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F7" w:rsidRPr="00624859" w:rsidRDefault="00D76CF7" w:rsidP="00D76CF7">
      <w:pPr>
        <w:jc w:val="center"/>
        <w:rPr>
          <w:rFonts w:ascii="HG丸ｺﾞｼｯｸM-PRO" w:eastAsia="HG丸ｺﾞｼｯｸM-PRO" w:hAnsi="Century" w:cs="Times New Roman"/>
          <w:sz w:val="36"/>
          <w:szCs w:val="36"/>
        </w:rPr>
      </w:pPr>
      <w:r w:rsidRPr="00624859">
        <w:rPr>
          <w:rFonts w:ascii="HG丸ｺﾞｼｯｸM-PRO" w:eastAsia="HG丸ｺﾞｼｯｸM-PRO" w:hAnsi="Century" w:cs="Times New Roman" w:hint="eastAsia"/>
          <w:sz w:val="36"/>
          <w:szCs w:val="36"/>
        </w:rPr>
        <w:t>県連盟支援事業セミナー　参加申込書</w:t>
      </w:r>
    </w:p>
    <w:p w:rsidR="00D76CF7" w:rsidRPr="002C4DF7" w:rsidRDefault="00D76CF7" w:rsidP="00D76CF7">
      <w:pPr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D76CF7" w:rsidRPr="00D76CF7" w:rsidRDefault="00D76CF7" w:rsidP="00D76CF7">
      <w:pPr>
        <w:ind w:leftChars="2" w:left="14" w:hangingChars="3"/>
        <w:rPr>
          <w:rFonts w:ascii="HG丸ｺﾞｼｯｸM-PRO" w:eastAsia="HG丸ｺﾞｼｯｸM-PRO" w:hAnsi="Century" w:cs="Times New Roman"/>
          <w:sz w:val="32"/>
          <w:szCs w:val="32"/>
          <w:u w:val="single"/>
        </w:rPr>
      </w:pPr>
      <w:r w:rsidRPr="002C4DF7">
        <w:rPr>
          <w:rFonts w:ascii="HG丸ｺﾞｼｯｸM-PRO" w:eastAsia="HG丸ｺﾞｼｯｸM-PRO" w:hAnsi="Century" w:cs="Times New Roman" w:hint="eastAsia"/>
          <w:sz w:val="32"/>
          <w:szCs w:val="32"/>
        </w:rPr>
        <w:t xml:space="preserve">団号　　</w:t>
      </w:r>
      <w:r w:rsidRPr="002C4DF7">
        <w:rPr>
          <w:rFonts w:ascii="HG丸ｺﾞｼｯｸM-PRO" w:eastAsia="HG丸ｺﾞｼｯｸM-PRO" w:hAnsi="Century" w:cs="Times New Roman" w:hint="eastAsia"/>
          <w:sz w:val="32"/>
          <w:szCs w:val="32"/>
          <w:u w:val="single"/>
        </w:rPr>
        <w:t xml:space="preserve">　　　　　　団　</w:t>
      </w:r>
      <w:r>
        <w:rPr>
          <w:rFonts w:ascii="HG丸ｺﾞｼｯｸM-PRO" w:eastAsia="HG丸ｺﾞｼｯｸM-PRO" w:hAnsi="Century" w:cs="Times New Roman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Century" w:cs="Times New Roman" w:hint="eastAsia"/>
          <w:sz w:val="32"/>
          <w:szCs w:val="32"/>
        </w:rPr>
        <w:t xml:space="preserve">　　記載者氏名</w:t>
      </w:r>
      <w:r>
        <w:rPr>
          <w:rFonts w:ascii="HG丸ｺﾞｼｯｸM-PRO" w:eastAsia="HG丸ｺﾞｼｯｸM-PRO" w:hAnsi="Century" w:cs="Times New Roman" w:hint="eastAsia"/>
          <w:sz w:val="32"/>
          <w:szCs w:val="32"/>
          <w:u w:val="single"/>
        </w:rPr>
        <w:t xml:space="preserve">　　　　　　　　　　　　</w:t>
      </w:r>
    </w:p>
    <w:p w:rsidR="00D76CF7" w:rsidRPr="002C4DF7" w:rsidRDefault="00D76CF7" w:rsidP="00D76CF7">
      <w:pPr>
        <w:ind w:leftChars="2" w:left="14" w:hangingChars="3"/>
        <w:rPr>
          <w:rFonts w:ascii="HG丸ｺﾞｼｯｸM-PRO" w:eastAsia="HG丸ｺﾞｼｯｸM-PRO" w:hAnsi="Century" w:cs="Times New Roman"/>
          <w:sz w:val="32"/>
          <w:szCs w:val="32"/>
          <w:u w:val="single"/>
        </w:rPr>
      </w:pPr>
    </w:p>
    <w:p w:rsidR="00D76CF7" w:rsidRPr="00BE0FAA" w:rsidRDefault="00D76CF7" w:rsidP="00D76CF7">
      <w:pPr>
        <w:ind w:leftChars="-245" w:left="-539" w:firstLineChars="200" w:firstLine="560"/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  <w:r w:rsidRPr="002C4DF7">
        <w:rPr>
          <w:rFonts w:ascii="HG丸ｺﾞｼｯｸM-PRO" w:eastAsia="HG丸ｺﾞｼｯｸM-PRO" w:hAnsi="Century" w:cs="Times New Roman" w:hint="eastAsia"/>
          <w:sz w:val="28"/>
          <w:szCs w:val="28"/>
        </w:rPr>
        <w:t>・</w:t>
      </w:r>
      <w:r w:rsidRPr="00BE0FAA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出席者氏名・団内役務・メールアドレス・PCスマホ別・参加場所</w:t>
      </w:r>
    </w:p>
    <w:p w:rsidR="00D76CF7" w:rsidRDefault="00D76CF7" w:rsidP="00D76CF7">
      <w:pPr>
        <w:ind w:leftChars="-245" w:left="-539" w:firstLineChars="150" w:firstLine="361"/>
        <w:rPr>
          <w:rFonts w:ascii="HG丸ｺﾞｼｯｸM-PRO" w:eastAsia="HG丸ｺﾞｼｯｸM-PRO" w:hAnsi="Century" w:cs="Times New Roman"/>
          <w:sz w:val="24"/>
          <w:szCs w:val="24"/>
        </w:rPr>
      </w:pPr>
      <w:r w:rsidRPr="00BE0FAA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例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 福島 </w:t>
      </w:r>
      <w:r w:rsidRPr="002C4DF7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太郎　ローバースカウト　</w:t>
      </w:r>
      <w:proofErr w:type="spellStart"/>
      <w:r>
        <w:rPr>
          <w:rFonts w:ascii="HG丸ｺﾞｼｯｸM-PRO" w:eastAsia="HG丸ｺﾞｼｯｸM-PRO" w:hAnsi="Century" w:cs="Times New Roman" w:hint="eastAsia"/>
          <w:sz w:val="24"/>
          <w:szCs w:val="24"/>
        </w:rPr>
        <w:t>f</w:t>
      </w:r>
      <w:r w:rsidRPr="002C4DF7">
        <w:rPr>
          <w:rFonts w:ascii="HG丸ｺﾞｼｯｸM-PRO" w:eastAsia="HG丸ｺﾞｼｯｸM-PRO" w:hAnsi="Century" w:cs="Times New Roman"/>
          <w:sz w:val="24"/>
          <w:szCs w:val="24"/>
        </w:rPr>
        <w:t>ukus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h</w:t>
      </w:r>
      <w:r w:rsidRPr="002C4DF7">
        <w:rPr>
          <w:rFonts w:ascii="HG丸ｺﾞｼｯｸM-PRO" w:eastAsia="HG丸ｺﾞｼｯｸM-PRO" w:hAnsi="Century" w:cs="Times New Roman"/>
          <w:sz w:val="24"/>
          <w:szCs w:val="24"/>
        </w:rPr>
        <w:t>ima@rs,js</w:t>
      </w:r>
      <w:proofErr w:type="spellEnd"/>
      <w:r>
        <w:rPr>
          <w:rFonts w:ascii="HG丸ｺﾞｼｯｸM-PRO" w:eastAsia="HG丸ｺﾞｼｯｸM-PRO" w:hAnsi="Century" w:cs="Times New Roman" w:hint="eastAsia"/>
          <w:sz w:val="24"/>
          <w:szCs w:val="24"/>
        </w:rPr>
        <w:t>（ＰＣ・スマホ）</w:t>
      </w:r>
      <w:r w:rsidRPr="002C4DF7">
        <w:rPr>
          <w:rFonts w:ascii="HG丸ｺﾞｼｯｸM-PRO" w:eastAsia="HG丸ｺﾞｼｯｸM-PRO" w:hAnsi="Century" w:cs="Times New Roman"/>
          <w:sz w:val="24"/>
          <w:szCs w:val="24"/>
        </w:rPr>
        <w:t xml:space="preserve">  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　 </w:t>
      </w:r>
      <w:r w:rsidRPr="002C4DF7">
        <w:rPr>
          <w:rFonts w:ascii="HG丸ｺﾞｼｯｸM-PRO" w:eastAsia="HG丸ｺﾞｼｯｸM-PRO" w:hAnsi="Century" w:cs="Times New Roman" w:hint="eastAsia"/>
          <w:sz w:val="24"/>
          <w:szCs w:val="24"/>
        </w:rPr>
        <w:t>青少年会館</w:t>
      </w:r>
    </w:p>
    <w:p w:rsidR="00D76CF7" w:rsidRPr="00D647BE" w:rsidRDefault="00D76CF7" w:rsidP="00D76CF7">
      <w:pPr>
        <w:ind w:leftChars="-245" w:left="-539" w:firstLineChars="50" w:firstLine="120"/>
        <w:rPr>
          <w:rFonts w:ascii="HG丸ｺﾞｼｯｸM-PRO" w:eastAsia="HG丸ｺﾞｼｯｸM-PRO" w:hAnsi="Century" w:cs="Times New Roman"/>
          <w:sz w:val="24"/>
          <w:szCs w:val="24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2624"/>
        <w:gridCol w:w="1973"/>
        <w:gridCol w:w="2525"/>
        <w:gridCol w:w="2301"/>
      </w:tblGrid>
      <w:tr w:rsidR="00D76CF7" w:rsidTr="00D76CF7">
        <w:trPr>
          <w:trHeight w:val="635"/>
        </w:trPr>
        <w:tc>
          <w:tcPr>
            <w:tcW w:w="1096" w:type="dxa"/>
          </w:tcPr>
          <w:p w:rsidR="00D76CF7" w:rsidRP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D76C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№</w:t>
            </w:r>
          </w:p>
        </w:tc>
        <w:tc>
          <w:tcPr>
            <w:tcW w:w="2624" w:type="dxa"/>
          </w:tcPr>
          <w:p w:rsid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973" w:type="dxa"/>
          </w:tcPr>
          <w:p w:rsid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団内役務</w:t>
            </w:r>
          </w:p>
        </w:tc>
        <w:tc>
          <w:tcPr>
            <w:tcW w:w="2525" w:type="dxa"/>
          </w:tcPr>
          <w:p w:rsidR="00D76CF7" w:rsidRDefault="00D76CF7" w:rsidP="00C62D2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メールアドレス</w:t>
            </w:r>
          </w:p>
          <w:p w:rsidR="00D76CF7" w:rsidRDefault="00D76CF7" w:rsidP="00C62D2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（ＰＣ・スマホ）</w:t>
            </w:r>
          </w:p>
        </w:tc>
        <w:tc>
          <w:tcPr>
            <w:tcW w:w="2301" w:type="dxa"/>
          </w:tcPr>
          <w:p w:rsid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会場名</w:t>
            </w:r>
          </w:p>
        </w:tc>
      </w:tr>
      <w:tr w:rsidR="00D76CF7" w:rsidTr="00624859">
        <w:trPr>
          <w:trHeight w:val="957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1088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1011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D76CF7" w:rsidRPr="008F1DD9" w:rsidRDefault="00D76CF7" w:rsidP="00C62D2C">
            <w:pPr>
              <w:ind w:left="0" w:firstLine="0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989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C62D2C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942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958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958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1012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985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76CF7" w:rsidTr="00D76CF7">
        <w:trPr>
          <w:trHeight w:val="884"/>
        </w:trPr>
        <w:tc>
          <w:tcPr>
            <w:tcW w:w="1096" w:type="dxa"/>
          </w:tcPr>
          <w:p w:rsidR="00D76CF7" w:rsidRPr="002C4DF7" w:rsidRDefault="00D76CF7" w:rsidP="00C62D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56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CF7" w:rsidRPr="002C4DF7" w:rsidRDefault="00D76CF7" w:rsidP="00D76CF7">
            <w:pPr>
              <w:widowControl w:val="0"/>
              <w:spacing w:after="0" w:line="240" w:lineRule="auto"/>
              <w:ind w:left="656" w:firstLine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:rsidR="00624859" w:rsidRDefault="00624859" w:rsidP="00D76CF7">
      <w:pPr>
        <w:jc w:val="center"/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  <w:bookmarkStart w:id="0" w:name="_GoBack"/>
      <w:bookmarkEnd w:id="0"/>
    </w:p>
    <w:p w:rsidR="00D76CF7" w:rsidRPr="002C4DF7" w:rsidRDefault="00D76CF7" w:rsidP="00D76CF7">
      <w:pPr>
        <w:jc w:val="center"/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  <w:r w:rsidRPr="002C4DF7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※参加者のメールアドレスは確認の上、正しく記入して下さい。</w:t>
      </w:r>
    </w:p>
    <w:p w:rsidR="00D76CF7" w:rsidRDefault="00D76CF7" w:rsidP="00D76CF7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76CF7" w:rsidRDefault="00D76CF7" w:rsidP="00D76CF7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2C4DF7">
        <w:rPr>
          <w:rFonts w:ascii="HG丸ｺﾞｼｯｸM-PRO" w:eastAsia="HG丸ｺﾞｼｯｸM-PRO" w:hAnsi="Century" w:cs="Times New Roman" w:hint="eastAsia"/>
          <w:sz w:val="24"/>
          <w:szCs w:val="24"/>
        </w:rPr>
        <w:t>この申込書の送付先メールは、</w:t>
      </w:r>
      <w:hyperlink r:id="rId7" w:history="1">
        <w:r w:rsidRPr="002C4DF7">
          <w:rPr>
            <w:rFonts w:ascii="HG丸ｺﾞｼｯｸM-PRO" w:eastAsia="HG丸ｺﾞｼｯｸM-PRO" w:hAnsi="Century" w:cs="Times New Roman"/>
            <w:color w:val="0000FF"/>
            <w:szCs w:val="24"/>
            <w:u w:val="single"/>
          </w:rPr>
          <w:t>bs35kato@amber.plala.or.jp</w:t>
        </w:r>
      </w:hyperlink>
    </w:p>
    <w:p w:rsidR="00D76CF7" w:rsidRPr="002C4DF7" w:rsidRDefault="00D76CF7" w:rsidP="00D76CF7">
      <w:pPr>
        <w:rPr>
          <w:rFonts w:ascii="Century" w:eastAsia="HG丸ｺﾞｼｯｸM-PRO" w:hAnsi="Century" w:cs="Times New Roman"/>
          <w:sz w:val="24"/>
          <w:szCs w:val="24"/>
        </w:rPr>
      </w:pPr>
      <w:r w:rsidRPr="002C4DF7">
        <w:rPr>
          <w:rFonts w:ascii="HG丸ｺﾞｼｯｸM-PRO" w:eastAsia="HG丸ｺﾞｼｯｸM-PRO" w:hAnsi="Century" w:cs="Times New Roman" w:hint="eastAsia"/>
          <w:sz w:val="24"/>
          <w:szCs w:val="24"/>
        </w:rPr>
        <w:t>FAX番号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2C4DF7">
        <w:rPr>
          <w:rFonts w:ascii="Century" w:eastAsia="HG丸ｺﾞｼｯｸM-PRO" w:hAnsi="Century" w:cs="Times New Roman" w:hint="eastAsia"/>
          <w:sz w:val="24"/>
          <w:szCs w:val="24"/>
        </w:rPr>
        <w:t>０２４６－２２－１１１５</w:t>
      </w:r>
    </w:p>
    <w:p w:rsidR="003A3522" w:rsidRPr="00D144EC" w:rsidRDefault="00D76CF7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D144E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締切日　令和５年２月１２日(日)です。　　　　　　　</w:t>
      </w:r>
      <w:r w:rsidRPr="00D144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144EC">
        <w:rPr>
          <w:rFonts w:ascii="HG丸ｺﾞｼｯｸM-PRO" w:eastAsia="HG丸ｺﾞｼｯｸM-PRO" w:hAnsi="HG丸ｺﾞｼｯｸM-PRO" w:hint="eastAsia"/>
          <w:b/>
          <w:sz w:val="24"/>
          <w:szCs w:val="24"/>
        </w:rPr>
        <w:t>県</w:t>
      </w:r>
      <w:r w:rsidRPr="00D144E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組織拡充委員長　加藤高明</w:t>
      </w:r>
    </w:p>
    <w:p w:rsidR="00D144EC" w:rsidRPr="00D144EC" w:rsidRDefault="00D144EC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144EC">
        <w:rPr>
          <w:rFonts w:ascii="HG丸ｺﾞｼｯｸM-PRO" w:eastAsia="HG丸ｺﾞｼｯｸM-PRO" w:hAnsi="HG丸ｺﾞｼｯｸM-PRO"/>
          <w:b/>
          <w:sz w:val="24"/>
        </w:rPr>
        <w:t>☆ 参加者がいない場合でも団号名を記入の上、出席者「 なし 」で連絡下さい。</w:t>
      </w:r>
    </w:p>
    <w:sectPr w:rsidR="00D144EC" w:rsidRPr="00D144EC" w:rsidSect="0034102F">
      <w:pgSz w:w="11908" w:h="16836" w:code="9"/>
      <w:pgMar w:top="284" w:right="709" w:bottom="567" w:left="851" w:header="720" w:footer="720" w:gutter="0"/>
      <w:cols w:space="720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A58" w:rsidRDefault="00540A58" w:rsidP="00D144EC">
      <w:pPr>
        <w:spacing w:after="0" w:line="240" w:lineRule="auto"/>
      </w:pPr>
      <w:r>
        <w:separator/>
      </w:r>
    </w:p>
  </w:endnote>
  <w:endnote w:type="continuationSeparator" w:id="0">
    <w:p w:rsidR="00540A58" w:rsidRDefault="00540A58" w:rsidP="00D1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A58" w:rsidRDefault="00540A58" w:rsidP="00D144EC">
      <w:pPr>
        <w:spacing w:after="0" w:line="240" w:lineRule="auto"/>
      </w:pPr>
      <w:r>
        <w:separator/>
      </w:r>
    </w:p>
  </w:footnote>
  <w:footnote w:type="continuationSeparator" w:id="0">
    <w:p w:rsidR="00540A58" w:rsidRDefault="00540A58" w:rsidP="00D1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82BCC"/>
    <w:multiLevelType w:val="hybridMultilevel"/>
    <w:tmpl w:val="58507F12"/>
    <w:lvl w:ilvl="0" w:tplc="FB707BDE">
      <w:start w:val="1"/>
      <w:numFmt w:val="decimal"/>
      <w:lvlText w:val="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F7"/>
    <w:rsid w:val="003A3522"/>
    <w:rsid w:val="00540A58"/>
    <w:rsid w:val="00624859"/>
    <w:rsid w:val="00D144EC"/>
    <w:rsid w:val="00D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AD5EF"/>
  <w15:chartTrackingRefBased/>
  <w15:docId w15:val="{7F39A176-256A-4999-98F7-D00E093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F7"/>
    <w:pPr>
      <w:spacing w:after="2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4E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14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4E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35kato@amber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BS福島03</dc:creator>
  <cp:keywords/>
  <dc:description/>
  <cp:lastModifiedBy>BS福島03</cp:lastModifiedBy>
  <cp:revision>2</cp:revision>
  <dcterms:created xsi:type="dcterms:W3CDTF">2022-12-19T23:01:00Z</dcterms:created>
  <dcterms:modified xsi:type="dcterms:W3CDTF">2022-12-19T23:17:00Z</dcterms:modified>
</cp:coreProperties>
</file>